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1294" w14:textId="6E07D0DA" w:rsidR="000332DD" w:rsidRDefault="00DE3E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7486A" wp14:editId="43659257">
                <wp:simplePos x="0" y="0"/>
                <wp:positionH relativeFrom="margin">
                  <wp:align>center</wp:align>
                </wp:positionH>
                <wp:positionV relativeFrom="paragraph">
                  <wp:posOffset>1981200</wp:posOffset>
                </wp:positionV>
                <wp:extent cx="6705600" cy="140462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756A" w14:textId="77777777" w:rsidR="001B32DA" w:rsidRPr="001B32DA" w:rsidRDefault="001B32DA" w:rsidP="001B32DA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1B32DA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Method</w:t>
                            </w:r>
                          </w:p>
                          <w:p w14:paraId="6AFA193B" w14:textId="77777777" w:rsidR="001B32DA" w:rsidRDefault="001B32DA" w:rsidP="001B32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First, Preheat your oven to 190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C (or 370F)</w:t>
                            </w:r>
                          </w:p>
                          <w:p w14:paraId="17A6CF57" w14:textId="77777777" w:rsidR="001B32DA" w:rsidRDefault="001B32DA" w:rsidP="001B32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Next, sieve 1lb of plain flour, 1 teaspoon of salt and 1 teaspoon of baking soda into a mixing bowl</w:t>
                            </w:r>
                          </w:p>
                          <w:p w14:paraId="756D0D73" w14:textId="77777777" w:rsidR="001B32DA" w:rsidRDefault="001B32DA" w:rsidP="001B32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Mix gradually ½ a pint of buttermilk into the other ingredients.  Gently turn the mixture with the spatula until it comes together (T</w:t>
                            </w:r>
                            <w:r w:rsidRPr="006225FF">
                              <w:rPr>
                                <w:lang w:val="en-US"/>
                              </w:rPr>
                              <w:t>he secret is not to knead to mixture like bread</w:t>
                            </w:r>
                            <w:r>
                              <w:rPr>
                                <w:lang w:val="en-US"/>
                              </w:rPr>
                              <w:t xml:space="preserve"> as this will remove the ‘bubbles and air’ put in with the baking soda)</w:t>
                            </w:r>
                          </w:p>
                          <w:p w14:paraId="73A9F49A" w14:textId="77777777" w:rsidR="001B32DA" w:rsidRDefault="001B32DA" w:rsidP="001B32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After this, place the mixture on a lightly floured bench and gently shape into a round</w:t>
                            </w:r>
                          </w:p>
                          <w:p w14:paraId="270DE350" w14:textId="14C76AD0" w:rsidR="001B32DA" w:rsidRPr="008C48BF" w:rsidRDefault="001B32DA" w:rsidP="008C4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a table knife, cut a cross on the top (some say to let the fairies out) and then lightly flour the to</w:t>
                            </w:r>
                            <w:r w:rsidR="008C48BF">
                              <w:rPr>
                                <w:lang w:val="en-US"/>
                              </w:rPr>
                              <w:t>p b</w:t>
                            </w:r>
                            <w:r w:rsidR="008C48BF" w:rsidRPr="008C48BF">
                              <w:rPr>
                                <w:lang w:val="en-US"/>
                              </w:rPr>
                              <w:t xml:space="preserve">efore placing the bread </w:t>
                            </w:r>
                            <w:r w:rsidRPr="008C48BF">
                              <w:rPr>
                                <w:lang w:val="en-US"/>
                              </w:rPr>
                              <w:t>on a baking tray</w:t>
                            </w:r>
                          </w:p>
                          <w:p w14:paraId="5AD63F24" w14:textId="01BC24AF" w:rsidR="001B32DA" w:rsidRDefault="001B32DA" w:rsidP="001B32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WARNING TAKE CARE: With oven gloves, place the baking tray into the</w:t>
                            </w:r>
                            <w:r w:rsidR="00801A72">
                              <w:rPr>
                                <w:lang w:val="en-US"/>
                              </w:rPr>
                              <w:t xml:space="preserve"> pre-heated</w:t>
                            </w:r>
                            <w:r>
                              <w:rPr>
                                <w:lang w:val="en-US"/>
                              </w:rPr>
                              <w:t xml:space="preserve"> oven for 40 to 45 minutes</w:t>
                            </w:r>
                          </w:p>
                          <w:p w14:paraId="63A631BD" w14:textId="38AB8A10" w:rsidR="00080EFE" w:rsidRPr="001B32DA" w:rsidRDefault="001B32DA" w:rsidP="001B32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WARNING TAKE CARE: Finally, using the oven gloves again, remove the Soda Bannock Bread from the oven and place it on a clean surface and cover with a clean tea towel</w:t>
                            </w:r>
                            <w:r w:rsidR="00660FCB">
                              <w:rPr>
                                <w:lang w:val="en-US"/>
                              </w:rPr>
                              <w:t xml:space="preserve"> until it is ready to be eaten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74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6pt;width:52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" filled="f" stroked="f">
                <v:textbox style="mso-fit-shape-to-text:t">
                  <w:txbxContent>
                    <w:p w14:paraId="0859756A" w14:textId="77777777" w:rsidR="001B32DA" w:rsidRPr="001B32DA" w:rsidRDefault="001B32DA" w:rsidP="001B32DA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1B32DA">
                        <w:rPr>
                          <w:b/>
                          <w:bCs/>
                          <w:u w:val="single"/>
                          <w:lang w:val="en-US"/>
                        </w:rPr>
                        <w:t>Method</w:t>
                      </w:r>
                    </w:p>
                    <w:p w14:paraId="6AFA193B" w14:textId="77777777" w:rsidR="001B32DA" w:rsidRDefault="001B32DA" w:rsidP="001B32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First, Preheat your oven to 190</w:t>
                      </w:r>
                      <w:r>
                        <w:rPr>
                          <w:vertAlign w:val="superscript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C (or 370F)</w:t>
                      </w:r>
                    </w:p>
                    <w:p w14:paraId="17A6CF57" w14:textId="77777777" w:rsidR="001B32DA" w:rsidRDefault="001B32DA" w:rsidP="001B32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Next, sieve 1lb of plain flour, 1 teaspoon of salt and 1 teaspoon of baking soda into a mixing bowl</w:t>
                      </w:r>
                    </w:p>
                    <w:p w14:paraId="756D0D73" w14:textId="77777777" w:rsidR="001B32DA" w:rsidRDefault="001B32DA" w:rsidP="001B32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Mix gradually ½ a pint of buttermilk into the other ingredients.  Gently turn the mixture with the spatula until it comes together (T</w:t>
                      </w:r>
                      <w:r w:rsidRPr="006225FF">
                        <w:rPr>
                          <w:lang w:val="en-US"/>
                        </w:rPr>
                        <w:t>he secret is not to knead to mixture like bread</w:t>
                      </w:r>
                      <w:r>
                        <w:rPr>
                          <w:lang w:val="en-US"/>
                        </w:rPr>
                        <w:t xml:space="preserve"> as this will remove the ‘bubbles and air’ put in with the baking soda)</w:t>
                      </w:r>
                    </w:p>
                    <w:p w14:paraId="73A9F49A" w14:textId="77777777" w:rsidR="001B32DA" w:rsidRDefault="001B32DA" w:rsidP="001B32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After this, place the mixture on a lightly floured bench and gently shape into a round</w:t>
                      </w:r>
                    </w:p>
                    <w:p w14:paraId="270DE350" w14:textId="14C76AD0" w:rsidR="001B32DA" w:rsidRPr="008C48BF" w:rsidRDefault="001B32DA" w:rsidP="008C4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a table knife, cut a cross on the top (some say to let the fairies out) and then lightly flour the to</w:t>
                      </w:r>
                      <w:r w:rsidR="008C48BF">
                        <w:rPr>
                          <w:lang w:val="en-US"/>
                        </w:rPr>
                        <w:t>p b</w:t>
                      </w:r>
                      <w:r w:rsidR="008C48BF" w:rsidRPr="008C48BF">
                        <w:rPr>
                          <w:lang w:val="en-US"/>
                        </w:rPr>
                        <w:t xml:space="preserve">efore placing the bread </w:t>
                      </w:r>
                      <w:r w:rsidRPr="008C48BF">
                        <w:rPr>
                          <w:lang w:val="en-US"/>
                        </w:rPr>
                        <w:t>on a baking tray</w:t>
                      </w:r>
                    </w:p>
                    <w:p w14:paraId="5AD63F24" w14:textId="01BC24AF" w:rsidR="001B32DA" w:rsidRDefault="001B32DA" w:rsidP="001B32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WARNING TAKE CARE: With oven gloves, place the baking tray into the</w:t>
                      </w:r>
                      <w:r w:rsidR="00801A72">
                        <w:rPr>
                          <w:lang w:val="en-US"/>
                        </w:rPr>
                        <w:t xml:space="preserve"> pre-heated</w:t>
                      </w:r>
                      <w:r>
                        <w:rPr>
                          <w:lang w:val="en-US"/>
                        </w:rPr>
                        <w:t xml:space="preserve"> oven for 40 to 45 minutes</w:t>
                      </w:r>
                    </w:p>
                    <w:p w14:paraId="63A631BD" w14:textId="38AB8A10" w:rsidR="00080EFE" w:rsidRPr="001B32DA" w:rsidRDefault="001B32DA" w:rsidP="001B32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WARNING TAKE CARE: Finally, using the oven gloves again, remove the Soda Bannock Bread from the oven and place it on a clean surface and cover with a clean tea towel</w:t>
                      </w:r>
                      <w:r w:rsidR="00660FCB">
                        <w:rPr>
                          <w:lang w:val="en-US"/>
                        </w:rPr>
                        <w:t xml:space="preserve"> until it is ready to be eaten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3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C72FD" wp14:editId="132CBD45">
                <wp:simplePos x="0" y="0"/>
                <wp:positionH relativeFrom="column">
                  <wp:posOffset>3020198</wp:posOffset>
                </wp:positionH>
                <wp:positionV relativeFrom="paragraph">
                  <wp:posOffset>15351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B353" w14:textId="5AD3755C" w:rsidR="0043784C" w:rsidRDefault="0043784C" w:rsidP="0043784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Equipment</w:t>
                            </w:r>
                          </w:p>
                          <w:p w14:paraId="02C40DFE" w14:textId="77777777" w:rsidR="00D53F6E" w:rsidRPr="00F03550" w:rsidRDefault="00D53F6E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F03550">
                              <w:rPr>
                                <w:lang w:val="en-US"/>
                              </w:rPr>
                              <w:t>Scales</w:t>
                            </w:r>
                          </w:p>
                          <w:p w14:paraId="36597927" w14:textId="77777777" w:rsidR="00D53F6E" w:rsidRPr="00F03550" w:rsidRDefault="00D53F6E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F03550">
                              <w:rPr>
                                <w:lang w:val="en-US"/>
                              </w:rPr>
                              <w:t>Mixing bowl</w:t>
                            </w:r>
                          </w:p>
                          <w:p w14:paraId="2189A9A2" w14:textId="77777777" w:rsidR="00D53F6E" w:rsidRDefault="00D53F6E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F03550">
                              <w:rPr>
                                <w:lang w:val="en-US"/>
                              </w:rPr>
                              <w:t>Sieve</w:t>
                            </w:r>
                          </w:p>
                          <w:p w14:paraId="393D7BE0" w14:textId="77777777" w:rsidR="00D53F6E" w:rsidRPr="00F03550" w:rsidRDefault="00D53F6E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F03550">
                              <w:rPr>
                                <w:lang w:val="en-US"/>
                              </w:rPr>
                              <w:t>Measuring Jug</w:t>
                            </w:r>
                          </w:p>
                          <w:p w14:paraId="06C619EB" w14:textId="77777777" w:rsidR="00D53F6E" w:rsidRPr="00F03550" w:rsidRDefault="00D53F6E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Spoon (or Spatula)</w:t>
                            </w:r>
                          </w:p>
                          <w:p w14:paraId="78DD022B" w14:textId="14C80FBE" w:rsidR="00D53F6E" w:rsidRDefault="001B32DA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Table </w:t>
                            </w:r>
                            <w:r w:rsidR="00D53F6E" w:rsidRPr="00F03550">
                              <w:rPr>
                                <w:lang w:val="en-US"/>
                              </w:rPr>
                              <w:t>Knife</w:t>
                            </w:r>
                          </w:p>
                          <w:p w14:paraId="51A9157E" w14:textId="77777777" w:rsidR="00D53F6E" w:rsidRPr="00F03550" w:rsidRDefault="00D53F6E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F03550">
                              <w:rPr>
                                <w:lang w:val="en-US"/>
                              </w:rPr>
                              <w:t>Oven Gloves</w:t>
                            </w:r>
                          </w:p>
                          <w:p w14:paraId="5EAA75F0" w14:textId="77777777" w:rsidR="00D53F6E" w:rsidRDefault="00D53F6E" w:rsidP="00D53F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Baking Tray</w:t>
                            </w:r>
                          </w:p>
                          <w:p w14:paraId="5C624162" w14:textId="3CE3EA48" w:rsidR="0043784C" w:rsidRPr="00D53F6E" w:rsidRDefault="00D53F6E" w:rsidP="004378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Tea Towel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C72FD" id="_x0000_s1027" type="#_x0000_t202" style="position:absolute;margin-left:237.8pt;margin-top:1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" filled="f" stroked="f">
                <v:textbox style="mso-fit-shape-to-text:t">
                  <w:txbxContent>
                    <w:p w14:paraId="09D6B353" w14:textId="5AD3755C" w:rsidR="0043784C" w:rsidRDefault="0043784C" w:rsidP="0043784C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Equipment</w:t>
                      </w:r>
                    </w:p>
                    <w:p w14:paraId="02C40DFE" w14:textId="77777777" w:rsidR="00D53F6E" w:rsidRPr="00F03550" w:rsidRDefault="00D53F6E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F03550">
                        <w:rPr>
                          <w:lang w:val="en-US"/>
                        </w:rPr>
                        <w:t>Scales</w:t>
                      </w:r>
                    </w:p>
                    <w:p w14:paraId="36597927" w14:textId="77777777" w:rsidR="00D53F6E" w:rsidRPr="00F03550" w:rsidRDefault="00D53F6E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F03550">
                        <w:rPr>
                          <w:lang w:val="en-US"/>
                        </w:rPr>
                        <w:t>Mixing bowl</w:t>
                      </w:r>
                    </w:p>
                    <w:p w14:paraId="2189A9A2" w14:textId="77777777" w:rsidR="00D53F6E" w:rsidRDefault="00D53F6E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F03550">
                        <w:rPr>
                          <w:lang w:val="en-US"/>
                        </w:rPr>
                        <w:t>Sieve</w:t>
                      </w:r>
                    </w:p>
                    <w:p w14:paraId="393D7BE0" w14:textId="77777777" w:rsidR="00D53F6E" w:rsidRPr="00F03550" w:rsidRDefault="00D53F6E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F03550">
                        <w:rPr>
                          <w:lang w:val="en-US"/>
                        </w:rPr>
                        <w:t>Measuring Jug</w:t>
                      </w:r>
                    </w:p>
                    <w:p w14:paraId="06C619EB" w14:textId="77777777" w:rsidR="00D53F6E" w:rsidRPr="00F03550" w:rsidRDefault="00D53F6E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Spoon (or Spatula)</w:t>
                      </w:r>
                    </w:p>
                    <w:p w14:paraId="78DD022B" w14:textId="14C80FBE" w:rsidR="00D53F6E" w:rsidRDefault="001B32DA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Table </w:t>
                      </w:r>
                      <w:r w:rsidR="00D53F6E" w:rsidRPr="00F03550">
                        <w:rPr>
                          <w:lang w:val="en-US"/>
                        </w:rPr>
                        <w:t>Knife</w:t>
                      </w:r>
                    </w:p>
                    <w:p w14:paraId="51A9157E" w14:textId="77777777" w:rsidR="00D53F6E" w:rsidRPr="00F03550" w:rsidRDefault="00D53F6E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F03550">
                        <w:rPr>
                          <w:lang w:val="en-US"/>
                        </w:rPr>
                        <w:t>Oven Gloves</w:t>
                      </w:r>
                    </w:p>
                    <w:p w14:paraId="5EAA75F0" w14:textId="77777777" w:rsidR="00D53F6E" w:rsidRDefault="00D53F6E" w:rsidP="00D53F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Baking Tray</w:t>
                      </w:r>
                    </w:p>
                    <w:p w14:paraId="5C624162" w14:textId="3CE3EA48" w:rsidR="0043784C" w:rsidRPr="00D53F6E" w:rsidRDefault="00D53F6E" w:rsidP="004378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Tea Towel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3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245B8" wp14:editId="1302A954">
                <wp:simplePos x="0" y="0"/>
                <wp:positionH relativeFrom="column">
                  <wp:posOffset>-180865</wp:posOffset>
                </wp:positionH>
                <wp:positionV relativeFrom="paragraph">
                  <wp:posOffset>39066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E01D" w14:textId="5E073583" w:rsidR="00DE2343" w:rsidRDefault="00DA33D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A33D7">
                              <w:rPr>
                                <w:b/>
                                <w:bCs/>
                                <w:u w:val="single"/>
                              </w:rPr>
                              <w:t>Ingredients</w:t>
                            </w:r>
                          </w:p>
                          <w:p w14:paraId="4A53A787" w14:textId="77777777" w:rsidR="0043784C" w:rsidRPr="008D4585" w:rsidRDefault="0043784C" w:rsidP="004378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8D4585">
                              <w:rPr>
                                <w:lang w:val="en-US"/>
                              </w:rPr>
                              <w:t>Flour</w:t>
                            </w:r>
                            <w:r>
                              <w:rPr>
                                <w:lang w:val="en-US"/>
                              </w:rPr>
                              <w:t xml:space="preserve"> – 1lb </w:t>
                            </w:r>
                          </w:p>
                          <w:p w14:paraId="064EB77E" w14:textId="77777777" w:rsidR="0043784C" w:rsidRPr="008D4585" w:rsidRDefault="0043784C" w:rsidP="004378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8D4585">
                              <w:rPr>
                                <w:lang w:val="en-US"/>
                              </w:rPr>
                              <w:t>Buttermilk</w:t>
                            </w:r>
                            <w:r>
                              <w:rPr>
                                <w:lang w:val="en-US"/>
                              </w:rPr>
                              <w:t xml:space="preserve"> – ½ a pint</w:t>
                            </w:r>
                          </w:p>
                          <w:p w14:paraId="14E22143" w14:textId="77777777" w:rsidR="0043784C" w:rsidRPr="008D4585" w:rsidRDefault="0043784C" w:rsidP="004378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8D4585">
                              <w:rPr>
                                <w:lang w:val="en-US"/>
                              </w:rPr>
                              <w:t>Salt</w:t>
                            </w:r>
                            <w:r>
                              <w:rPr>
                                <w:lang w:val="en-US"/>
                              </w:rPr>
                              <w:t xml:space="preserve"> – 1 teaspoon</w:t>
                            </w:r>
                          </w:p>
                          <w:p w14:paraId="4222BB91" w14:textId="77777777" w:rsidR="0043784C" w:rsidRDefault="0043784C" w:rsidP="004378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8D4585">
                              <w:rPr>
                                <w:lang w:val="en-US"/>
                              </w:rPr>
                              <w:t>Baking Soda</w:t>
                            </w:r>
                            <w:r>
                              <w:rPr>
                                <w:lang w:val="en-US"/>
                              </w:rPr>
                              <w:t xml:space="preserve"> – 1 teaspoon</w:t>
                            </w:r>
                          </w:p>
                          <w:p w14:paraId="559CDDFF" w14:textId="77777777" w:rsidR="00DA33D7" w:rsidRPr="00DA33D7" w:rsidRDefault="00DA33D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245B8" id="_x0000_s1028" type="#_x0000_t202" style="position:absolute;margin-left:-14.25pt;margin-top: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PwSxyt8AAAAJAQAADwAAAAAAAAAAAAAAAABqBAAAZHJzL2Rvd25yZXYueG1sUEsFBgAAAAAEAAQA&#10;8wAAAHYFAAAAAA==&#10;" filled="f" stroked="f">
                <v:textbox style="mso-fit-shape-to-text:t">
                  <w:txbxContent>
                    <w:p w14:paraId="6E07E01D" w14:textId="5E073583" w:rsidR="00DE2343" w:rsidRDefault="00DA33D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A33D7">
                        <w:rPr>
                          <w:b/>
                          <w:bCs/>
                          <w:u w:val="single"/>
                        </w:rPr>
                        <w:t>Ingredients</w:t>
                      </w:r>
                    </w:p>
                    <w:p w14:paraId="4A53A787" w14:textId="77777777" w:rsidR="0043784C" w:rsidRPr="008D4585" w:rsidRDefault="0043784C" w:rsidP="004378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8D4585">
                        <w:rPr>
                          <w:lang w:val="en-US"/>
                        </w:rPr>
                        <w:t>Flour</w:t>
                      </w:r>
                      <w:r>
                        <w:rPr>
                          <w:lang w:val="en-US"/>
                        </w:rPr>
                        <w:t xml:space="preserve"> – 1lb </w:t>
                      </w:r>
                    </w:p>
                    <w:p w14:paraId="064EB77E" w14:textId="77777777" w:rsidR="0043784C" w:rsidRPr="008D4585" w:rsidRDefault="0043784C" w:rsidP="004378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8D4585">
                        <w:rPr>
                          <w:lang w:val="en-US"/>
                        </w:rPr>
                        <w:t>Buttermilk</w:t>
                      </w:r>
                      <w:r>
                        <w:rPr>
                          <w:lang w:val="en-US"/>
                        </w:rPr>
                        <w:t xml:space="preserve"> – ½ a pint</w:t>
                      </w:r>
                    </w:p>
                    <w:p w14:paraId="14E22143" w14:textId="77777777" w:rsidR="0043784C" w:rsidRPr="008D4585" w:rsidRDefault="0043784C" w:rsidP="004378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8D4585">
                        <w:rPr>
                          <w:lang w:val="en-US"/>
                        </w:rPr>
                        <w:t>Salt</w:t>
                      </w:r>
                      <w:r>
                        <w:rPr>
                          <w:lang w:val="en-US"/>
                        </w:rPr>
                        <w:t xml:space="preserve"> – 1 teaspoon</w:t>
                      </w:r>
                    </w:p>
                    <w:p w14:paraId="4222BB91" w14:textId="77777777" w:rsidR="0043784C" w:rsidRDefault="0043784C" w:rsidP="004378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8D4585">
                        <w:rPr>
                          <w:lang w:val="en-US"/>
                        </w:rPr>
                        <w:t>Baking Soda</w:t>
                      </w:r>
                      <w:r>
                        <w:rPr>
                          <w:lang w:val="en-US"/>
                        </w:rPr>
                        <w:t xml:space="preserve"> – 1 teaspoon</w:t>
                      </w:r>
                    </w:p>
                    <w:p w14:paraId="559CDDFF" w14:textId="77777777" w:rsidR="00DA33D7" w:rsidRPr="00DA33D7" w:rsidRDefault="00DA33D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730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387A0C" wp14:editId="7A0DD32E">
                <wp:simplePos x="0" y="0"/>
                <wp:positionH relativeFrom="margin">
                  <wp:posOffset>572466</wp:posOffset>
                </wp:positionH>
                <wp:positionV relativeFrom="page">
                  <wp:posOffset>381662</wp:posOffset>
                </wp:positionV>
                <wp:extent cx="4579620" cy="671830"/>
                <wp:effectExtent l="0" t="0" r="0" b="0"/>
                <wp:wrapTight wrapText="bothSides">
                  <wp:wrapPolygon edited="0">
                    <wp:start x="270" y="0"/>
                    <wp:lineTo x="270" y="20824"/>
                    <wp:lineTo x="21295" y="20824"/>
                    <wp:lineTo x="21295" y="0"/>
                    <wp:lineTo x="27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9C87" w14:textId="49F126DD" w:rsidR="0043730B" w:rsidRPr="0043730B" w:rsidRDefault="0043730B" w:rsidP="0043730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43730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How to make Soda (Bannock)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87A0C" id="_x0000_s1029" type="#_x0000_t202" style="position:absolute;margin-left:45.1pt;margin-top:30.05pt;width:360.6pt;height:52.9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" filled="f" stroked="f">
                <v:textbox style="mso-fit-shape-to-text:t">
                  <w:txbxContent>
                    <w:p w14:paraId="77009C87" w14:textId="49F126DD" w:rsidR="0043730B" w:rsidRPr="0043730B" w:rsidRDefault="0043730B" w:rsidP="0043730B">
                      <w:pPr>
                        <w:pStyle w:val="ListParagraph"/>
                        <w:ind w:left="360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43730B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>How to make Soda (Bannock) bread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03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080"/>
    <w:multiLevelType w:val="hybridMultilevel"/>
    <w:tmpl w:val="938AB94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01950"/>
    <w:multiLevelType w:val="hybridMultilevel"/>
    <w:tmpl w:val="B2501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3391F"/>
    <w:multiLevelType w:val="hybridMultilevel"/>
    <w:tmpl w:val="2E38A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65"/>
    <w:rsid w:val="000332DD"/>
    <w:rsid w:val="00080EFE"/>
    <w:rsid w:val="001B32DA"/>
    <w:rsid w:val="0043730B"/>
    <w:rsid w:val="0043784C"/>
    <w:rsid w:val="00440C65"/>
    <w:rsid w:val="00660FCB"/>
    <w:rsid w:val="00801A72"/>
    <w:rsid w:val="008C48BF"/>
    <w:rsid w:val="00D53F6E"/>
    <w:rsid w:val="00DA33D7"/>
    <w:rsid w:val="00DE2343"/>
    <w:rsid w:val="00D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0960"/>
  <w15:chartTrackingRefBased/>
  <w15:docId w15:val="{F698B570-C94A-4B4A-8A4E-B4AA9FE3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Maxwell</dc:creator>
  <cp:keywords/>
  <dc:description/>
  <cp:lastModifiedBy>Timothy Maxwell</cp:lastModifiedBy>
  <cp:revision>12</cp:revision>
  <dcterms:created xsi:type="dcterms:W3CDTF">2020-04-27T17:11:00Z</dcterms:created>
  <dcterms:modified xsi:type="dcterms:W3CDTF">2020-04-29T08:46:00Z</dcterms:modified>
</cp:coreProperties>
</file>